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731"/>
      </w:tblGrid>
      <w:tr w:rsidR="009C6EE4" w:rsidTr="00F0268F">
        <w:tc>
          <w:tcPr>
            <w:tcW w:w="4785" w:type="dxa"/>
          </w:tcPr>
          <w:p w:rsidR="009C6EE4" w:rsidRDefault="009C6EE4" w:rsidP="00F0268F">
            <w:pPr>
              <w:spacing w:line="240" w:lineRule="auto"/>
            </w:pPr>
          </w:p>
        </w:tc>
        <w:tc>
          <w:tcPr>
            <w:tcW w:w="4786" w:type="dxa"/>
          </w:tcPr>
          <w:p w:rsidR="009C6EE4" w:rsidRDefault="009C6EE4" w:rsidP="00F0268F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Утверждаю___________</w:t>
            </w:r>
          </w:p>
          <w:p w:rsidR="009C6EE4" w:rsidRDefault="009C6EE4" w:rsidP="00F0268F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школы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Д.И.Малетин</w:t>
            </w:r>
            <w:proofErr w:type="spellEnd"/>
            <w:proofErr w:type="gramEnd"/>
          </w:p>
          <w:p w:rsidR="009C6EE4" w:rsidRDefault="009C6EE4" w:rsidP="00F0268F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«__» ________ 20____г.</w:t>
            </w:r>
          </w:p>
          <w:p w:rsidR="009C6EE4" w:rsidRDefault="009C6EE4" w:rsidP="00F0268F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«Целинная средняя </w:t>
            </w:r>
          </w:p>
          <w:p w:rsidR="009C6EE4" w:rsidRDefault="009C6EE4" w:rsidP="00F0268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общеобразовательная школа №1»</w:t>
            </w:r>
          </w:p>
          <w:p w:rsidR="009C6EE4" w:rsidRDefault="009C6EE4" w:rsidP="00F0268F">
            <w:pPr>
              <w:spacing w:line="240" w:lineRule="auto"/>
              <w:rPr>
                <w:rFonts w:ascii="Times New Roman" w:hAnsi="Times New Roman"/>
              </w:rPr>
            </w:pPr>
          </w:p>
          <w:p w:rsidR="009C6EE4" w:rsidRDefault="009C6EE4" w:rsidP="00F0268F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6EE4" w:rsidRDefault="009C6EE4" w:rsidP="009C6EE4">
      <w:pPr>
        <w:spacing w:after="200" w:line="276" w:lineRule="auto"/>
      </w:pPr>
    </w:p>
    <w:tbl>
      <w:tblPr>
        <w:tblW w:w="4483" w:type="pct"/>
        <w:shd w:val="clear" w:color="auto" w:fill="FFFFFF"/>
        <w:tblLook w:val="04A0" w:firstRow="1" w:lastRow="0" w:firstColumn="1" w:lastColumn="0" w:noHBand="0" w:noVBand="1"/>
      </w:tblPr>
      <w:tblGrid>
        <w:gridCol w:w="8388"/>
      </w:tblGrid>
      <w:tr w:rsidR="009C6EE4" w:rsidTr="00F0268F">
        <w:trPr>
          <w:trHeight w:val="450"/>
        </w:trPr>
        <w:tc>
          <w:tcPr>
            <w:tcW w:w="5000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9C6EE4" w:rsidRDefault="009C6EE4" w:rsidP="00F0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Годовой календарный учебный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график  для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10-11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класса</w:t>
            </w:r>
          </w:p>
          <w:p w:rsidR="009C6EE4" w:rsidRDefault="009C6EE4" w:rsidP="00F0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2018-2019 учебный год</w:t>
            </w:r>
          </w:p>
        </w:tc>
      </w:tr>
    </w:tbl>
    <w:p w:rsidR="009C6EE4" w:rsidRDefault="009C6EE4" w:rsidP="009C6EE4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355"/>
      </w:tblGrid>
      <w:tr w:rsidR="009C6EE4" w:rsidTr="00F0268F">
        <w:trPr>
          <w:tblCellSpacing w:w="15" w:type="dxa"/>
        </w:trPr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EE4" w:rsidRDefault="009C6EE4" w:rsidP="00F0268F">
            <w:pPr>
              <w:spacing w:after="75" w:line="240" w:lineRule="auto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Годовой календарный график МБОУ «Целинная средняя общеобразовательная школа №1»:</w:t>
            </w:r>
          </w:p>
          <w:p w:rsidR="009C6EE4" w:rsidRDefault="009C6EE4" w:rsidP="00F0268F">
            <w:pPr>
              <w:spacing w:after="75" w:line="240" w:lineRule="auto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1.Разработан в соответствии с</w:t>
            </w:r>
          </w:p>
          <w:p w:rsidR="009C6EE4" w:rsidRDefault="009C6EE4" w:rsidP="00F0268F">
            <w:pPr>
              <w:spacing w:after="75" w:line="240" w:lineRule="auto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Федеральным законом от 29.12.2012 N 273-ФЗ (ред. от 21.07.2014) "Об образовании в Российской Федерации"</w:t>
            </w:r>
          </w:p>
          <w:p w:rsidR="009C6EE4" w:rsidRDefault="009C6EE4" w:rsidP="00F0268F">
            <w:pPr>
              <w:spacing w:after="75" w:line="240" w:lineRule="auto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  <w:p w:rsidR="009C6EE4" w:rsidRDefault="009C6EE4" w:rsidP="00F0268F">
            <w:pPr>
              <w:spacing w:after="75" w:line="240" w:lineRule="auto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Уставом МБОУ «Целинная средняя общеобразовательная школа №1»</w:t>
            </w:r>
          </w:p>
          <w:p w:rsidR="009C6EE4" w:rsidRDefault="009C6EE4" w:rsidP="00F0268F">
            <w:pPr>
              <w:spacing w:after="75" w:line="240" w:lineRule="auto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2.Составлен на текущий 2018-2019 учебный год и действителен с 01.09.2018 г. по 31.05.2019 г.</w:t>
            </w:r>
          </w:p>
        </w:tc>
      </w:tr>
    </w:tbl>
    <w:p w:rsidR="009C6EE4" w:rsidRDefault="009C6EE4" w:rsidP="009C6E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1.Начало и окончание учебного года</w:t>
      </w:r>
    </w:p>
    <w:p w:rsidR="009C6EE4" w:rsidRDefault="009C6EE4" w:rsidP="009C6E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2018-2019 учебный </w:t>
      </w:r>
      <w:proofErr w:type="gramStart"/>
      <w:r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10-11 </w:t>
      </w:r>
      <w:r>
        <w:rPr>
          <w:rFonts w:ascii="Times New Roman" w:hAnsi="Times New Roman"/>
          <w:sz w:val="28"/>
          <w:szCs w:val="28"/>
        </w:rPr>
        <w:t xml:space="preserve"> классе начинается 1 сентября 2018 года и заканчивается </w:t>
      </w:r>
      <w:r>
        <w:rPr>
          <w:rFonts w:ascii="Times New Roman" w:hAnsi="Times New Roman"/>
          <w:sz w:val="28"/>
          <w:szCs w:val="28"/>
        </w:rPr>
        <w:t>31 мая 2019 года в 10 классе и 25 мая 2019 года в 11 классе.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2.Прололжительность учебного года, четвертей</w:t>
      </w:r>
    </w:p>
    <w:p w:rsidR="009C6EE4" w:rsidRDefault="009C6EE4" w:rsidP="009C6EE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</w:t>
      </w:r>
      <w:r>
        <w:rPr>
          <w:rFonts w:ascii="Times New Roman" w:hAnsi="Times New Roman"/>
          <w:sz w:val="28"/>
          <w:szCs w:val="28"/>
        </w:rPr>
        <w:t xml:space="preserve">: 10 класс -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 недель, 11 класс -34 недели.</w:t>
      </w:r>
      <w:r>
        <w:rPr>
          <w:rFonts w:ascii="Times New Roman" w:hAnsi="Times New Roman"/>
          <w:sz w:val="28"/>
          <w:szCs w:val="28"/>
        </w:rPr>
        <w:br/>
        <w:t>1-я четверть начинается 1 сентября 2018 года и заканчивается28 октября 2018 года.</w:t>
      </w:r>
    </w:p>
    <w:p w:rsidR="009C6EE4" w:rsidRDefault="009C6EE4" w:rsidP="009C6EE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2-я четверть </w:t>
      </w:r>
      <w:proofErr w:type="gramStart"/>
      <w:r>
        <w:rPr>
          <w:rFonts w:ascii="Times New Roman" w:hAnsi="Times New Roman"/>
          <w:sz w:val="28"/>
          <w:szCs w:val="28"/>
        </w:rPr>
        <w:t>начинается  6</w:t>
      </w:r>
      <w:proofErr w:type="gramEnd"/>
      <w:r>
        <w:rPr>
          <w:rFonts w:ascii="Times New Roman" w:hAnsi="Times New Roman"/>
          <w:sz w:val="28"/>
          <w:szCs w:val="28"/>
        </w:rPr>
        <w:t xml:space="preserve"> ноября 2018 года и заканчивается 27 декабря 2018 года.</w:t>
      </w:r>
    </w:p>
    <w:p w:rsidR="009C6EE4" w:rsidRDefault="009C6EE4" w:rsidP="009C6EE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3-я четверть начинается 10 января 2019 года и заканчивается 22 марта 2019 года.</w:t>
      </w:r>
    </w:p>
    <w:p w:rsidR="009C6EE4" w:rsidRDefault="009C6EE4" w:rsidP="009C6EE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4-я четверть начинается 1 апреля 2019 года и заканчивается</w:t>
      </w:r>
      <w:r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 xml:space="preserve"> мая 2019 года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3.Сроки и продолжительность каникул</w:t>
      </w:r>
    </w:p>
    <w:p w:rsidR="009C6EE4" w:rsidRDefault="009C6EE4" w:rsidP="009C6E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Устанавливаются следующие сроки школьных каникул:</w:t>
      </w:r>
    </w:p>
    <w:p w:rsidR="009C6EE4" w:rsidRDefault="009C6EE4" w:rsidP="009C6E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Осенние каникулы -  с 29 октября 2018 года по 5 ноября 2018 года;</w:t>
      </w:r>
    </w:p>
    <w:p w:rsidR="009C6EE4" w:rsidRDefault="009C6EE4" w:rsidP="009C6E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зимние каникулы – с 28 декабря 2018 года по 9 января 2019 года;</w:t>
      </w:r>
    </w:p>
    <w:p w:rsidR="009C6EE4" w:rsidRDefault="009C6EE4" w:rsidP="009C6E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весенние каникулы с 23 марта 2019 года по 31 марта 2019 года;</w:t>
      </w:r>
    </w:p>
    <w:p w:rsidR="009C6EE4" w:rsidRDefault="009C6EE4" w:rsidP="009C6E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летние каникулы </w:t>
      </w:r>
      <w:r>
        <w:rPr>
          <w:rFonts w:ascii="Times New Roman" w:hAnsi="Times New Roman"/>
          <w:sz w:val="28"/>
          <w:szCs w:val="28"/>
        </w:rPr>
        <w:t xml:space="preserve">1 июня 2019 </w:t>
      </w:r>
      <w:proofErr w:type="gramStart"/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по</w:t>
      </w:r>
      <w:proofErr w:type="gramEnd"/>
      <w:r>
        <w:rPr>
          <w:rFonts w:ascii="Times New Roman" w:hAnsi="Times New Roman"/>
          <w:sz w:val="28"/>
          <w:szCs w:val="28"/>
        </w:rPr>
        <w:t xml:space="preserve"> 31 августа 2019 года.</w:t>
      </w:r>
      <w:r>
        <w:rPr>
          <w:rFonts w:ascii="Times New Roman" w:hAnsi="Times New Roman"/>
          <w:sz w:val="28"/>
          <w:szCs w:val="28"/>
        </w:rPr>
        <w:br/>
      </w:r>
    </w:p>
    <w:p w:rsidR="009C6EE4" w:rsidRDefault="009C6EE4" w:rsidP="009C6EE4">
      <w:pPr>
        <w:spacing w:after="0" w:line="240" w:lineRule="atLeast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4.Сроки проведения промежуточных аттестаций</w:t>
      </w:r>
    </w:p>
    <w:p w:rsidR="009C6EE4" w:rsidRPr="00605CB0" w:rsidRDefault="009C6EE4" w:rsidP="009C6E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C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Освоение общеобразовательной программы сопровождается текущим контролем успеваемости и промежуточной аттестацией учащихся. </w:t>
      </w:r>
    </w:p>
    <w:p w:rsidR="009C6EE4" w:rsidRPr="00605CB0" w:rsidRDefault="009C6EE4" w:rsidP="009C6E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CB0">
        <w:rPr>
          <w:rFonts w:ascii="Times New Roman" w:eastAsia="Times New Roman" w:hAnsi="Times New Roman"/>
          <w:sz w:val="28"/>
          <w:szCs w:val="28"/>
          <w:lang w:eastAsia="ru-RU"/>
        </w:rPr>
        <w:t>Формы, периодичность и порядок проведения текущего контроля успеваемости и промежуточной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</w:t>
      </w:r>
      <w:r w:rsidRPr="00605CB0">
        <w:rPr>
          <w:rFonts w:ascii="Times New Roman" w:eastAsia="Times New Roman" w:hAnsi="Times New Roman"/>
          <w:sz w:val="28"/>
          <w:szCs w:val="28"/>
          <w:lang w:eastAsia="ru-RU"/>
        </w:rPr>
        <w:t>и учащихся регламентируются Положением о текущей и промежуточной аттестации учащихся.</w:t>
      </w:r>
    </w:p>
    <w:p w:rsidR="009C6EE4" w:rsidRDefault="009C6EE4" w:rsidP="009C6E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CB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Промежуточная </w:t>
      </w:r>
      <w:proofErr w:type="gramStart"/>
      <w:r w:rsidRPr="00605CB0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10-11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проводится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полугодиям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 итогам учебного года </w:t>
      </w:r>
      <w:r w:rsidRPr="00605CB0">
        <w:rPr>
          <w:rFonts w:ascii="Times New Roman" w:eastAsia="Times New Roman" w:hAnsi="Times New Roman"/>
          <w:sz w:val="28"/>
          <w:szCs w:val="28"/>
          <w:lang w:eastAsia="ru-RU"/>
        </w:rPr>
        <w:t>проводится без прекращения общеобразовательного процесса с 15.05.2019 по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05CB0">
        <w:rPr>
          <w:rFonts w:ascii="Times New Roman" w:eastAsia="Times New Roman" w:hAnsi="Times New Roman"/>
          <w:sz w:val="28"/>
          <w:szCs w:val="28"/>
          <w:lang w:eastAsia="ru-RU"/>
        </w:rPr>
        <w:t xml:space="preserve">.05.2019. Форма контроля определяется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авторско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рабочей программе по предмету</w:t>
      </w:r>
      <w:r w:rsidRPr="00605CB0">
        <w:rPr>
          <w:rFonts w:ascii="Times New Roman" w:eastAsia="Times New Roman" w:hAnsi="Times New Roman"/>
          <w:sz w:val="28"/>
          <w:szCs w:val="28"/>
          <w:lang w:eastAsia="ru-RU"/>
        </w:rPr>
        <w:t xml:space="preserve"> (зачеты, контрольные работы или тестирование, контрольный диктант и др.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C6EE4" w:rsidRPr="00CC440F" w:rsidRDefault="009C6EE4" w:rsidP="009C6EE4">
      <w:pPr>
        <w:pStyle w:val="a3"/>
        <w:shd w:val="clear" w:color="auto" w:fill="FFFFFF"/>
        <w:spacing w:after="240"/>
        <w:textAlignment w:val="baseline"/>
        <w:rPr>
          <w:rFonts w:eastAsia="Times New Roman"/>
          <w:b/>
          <w:sz w:val="28"/>
          <w:lang w:eastAsia="ru-RU"/>
        </w:rPr>
      </w:pPr>
      <w:r w:rsidRPr="00CC440F">
        <w:rPr>
          <w:rFonts w:eastAsia="Times New Roman"/>
          <w:b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>.</w:t>
      </w:r>
      <w:r w:rsidRPr="00CC440F">
        <w:rPr>
          <w:rFonts w:eastAsia="Times New Roman"/>
          <w:b/>
          <w:sz w:val="28"/>
          <w:lang w:eastAsia="ru-RU"/>
        </w:rPr>
        <w:t xml:space="preserve"> Проведение государственной итоговой аттестации</w:t>
      </w:r>
    </w:p>
    <w:p w:rsidR="009C6EE4" w:rsidRPr="00CC440F" w:rsidRDefault="009C6EE4" w:rsidP="009C6EE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итоговая аттестация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проводится в мае-июне 2019 года. </w:t>
      </w:r>
      <w:r w:rsidRPr="00CC440F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государственной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итоговой аттестации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учащихся  11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</w:t>
      </w:r>
      <w:bookmarkStart w:id="0" w:name="_GoBack"/>
      <w:bookmarkEnd w:id="0"/>
      <w:r w:rsidRPr="00CC440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Федеральной службой по надзору в сфере образования и науки.</w:t>
      </w:r>
    </w:p>
    <w:p w:rsidR="009C6EE4" w:rsidRDefault="009C6EE4" w:rsidP="009C6EE4">
      <w:pPr>
        <w:pStyle w:val="a3"/>
        <w:shd w:val="clear" w:color="auto" w:fill="FFFFFF"/>
        <w:spacing w:after="240"/>
        <w:textAlignment w:val="baseline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6.</w:t>
      </w:r>
      <w:r>
        <w:rPr>
          <w:rFonts w:eastAsia="Times New Roman"/>
          <w:b/>
          <w:sz w:val="28"/>
          <w:szCs w:val="28"/>
          <w:lang w:eastAsia="ru-RU"/>
        </w:rPr>
        <w:t xml:space="preserve"> Проведение занятий кружков и секций</w:t>
      </w:r>
    </w:p>
    <w:p w:rsidR="009C6EE4" w:rsidRPr="00CC440F" w:rsidRDefault="009C6EE4" w:rsidP="009C6EE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0F">
        <w:rPr>
          <w:rFonts w:ascii="Times New Roman" w:eastAsia="Times New Roman" w:hAnsi="Times New Roman"/>
          <w:sz w:val="28"/>
          <w:szCs w:val="28"/>
          <w:lang w:eastAsia="ru-RU"/>
        </w:rPr>
        <w:t>Занятия в кружка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и секциях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начинаются  с</w:t>
      </w:r>
      <w:proofErr w:type="gramEnd"/>
      <w:r w:rsidRPr="00CC440F">
        <w:rPr>
          <w:rFonts w:ascii="Times New Roman" w:eastAsia="Times New Roman" w:hAnsi="Times New Roman"/>
          <w:sz w:val="28"/>
          <w:szCs w:val="28"/>
          <w:lang w:eastAsia="ru-RU"/>
        </w:rPr>
        <w:t xml:space="preserve"> 15.00 и заканчиваются в 17.00</w:t>
      </w:r>
    </w:p>
    <w:p w:rsidR="009C6EE4" w:rsidRPr="00605CB0" w:rsidRDefault="009C6EE4" w:rsidP="009C6EE4">
      <w:pPr>
        <w:pStyle w:val="a3"/>
        <w:shd w:val="clear" w:color="auto" w:fill="FFFFFF"/>
        <w:spacing w:after="240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b/>
        </w:rPr>
        <w:t>7.</w:t>
      </w:r>
      <w:r w:rsidRPr="00605CB0">
        <w:rPr>
          <w:rFonts w:eastAsia="Times New Roman"/>
          <w:b/>
          <w:sz w:val="28"/>
          <w:szCs w:val="28"/>
          <w:lang w:eastAsia="ru-RU"/>
        </w:rPr>
        <w:t xml:space="preserve"> Продолжительность уроков:</w:t>
      </w:r>
      <w:r w:rsidRPr="00605CB0">
        <w:rPr>
          <w:rFonts w:eastAsia="Times New Roman"/>
          <w:sz w:val="28"/>
          <w:szCs w:val="28"/>
          <w:lang w:eastAsia="ru-RU"/>
        </w:rPr>
        <w:br/>
        <w:t>1-й урок: с 8-30 – 9-</w:t>
      </w:r>
      <w:proofErr w:type="gramStart"/>
      <w:r w:rsidRPr="00605CB0">
        <w:rPr>
          <w:rFonts w:eastAsia="Times New Roman"/>
          <w:sz w:val="28"/>
          <w:szCs w:val="28"/>
          <w:lang w:eastAsia="ru-RU"/>
        </w:rPr>
        <w:t>10  Перемена</w:t>
      </w:r>
      <w:proofErr w:type="gramEnd"/>
      <w:r w:rsidRPr="00605CB0">
        <w:rPr>
          <w:rFonts w:eastAsia="Times New Roman"/>
          <w:sz w:val="28"/>
          <w:szCs w:val="28"/>
          <w:lang w:eastAsia="ru-RU"/>
        </w:rPr>
        <w:t xml:space="preserve"> 20 минут</w:t>
      </w:r>
      <w:r w:rsidRPr="00605CB0">
        <w:rPr>
          <w:rFonts w:eastAsia="Times New Roman"/>
          <w:sz w:val="28"/>
          <w:szCs w:val="28"/>
          <w:lang w:eastAsia="ru-RU"/>
        </w:rPr>
        <w:br/>
        <w:t>2-й урок: с 9-30 – 10-10 Перемена 15 минут</w:t>
      </w:r>
      <w:r w:rsidRPr="00605CB0">
        <w:rPr>
          <w:rFonts w:eastAsia="Times New Roman"/>
          <w:sz w:val="28"/>
          <w:szCs w:val="28"/>
          <w:lang w:eastAsia="ru-RU"/>
        </w:rPr>
        <w:br/>
        <w:t>3-й урок: с 10-25 – 11-05 Перемена 15 минут</w:t>
      </w:r>
      <w:r w:rsidRPr="00605CB0">
        <w:rPr>
          <w:rFonts w:eastAsia="Times New Roman"/>
          <w:sz w:val="28"/>
          <w:szCs w:val="28"/>
          <w:lang w:eastAsia="ru-RU"/>
        </w:rPr>
        <w:br/>
        <w:t>4-й урок: с 11-20 – 12-00 Перемена 20 минут</w:t>
      </w:r>
      <w:r w:rsidRPr="00605CB0">
        <w:rPr>
          <w:rFonts w:eastAsia="Times New Roman"/>
          <w:sz w:val="28"/>
          <w:szCs w:val="28"/>
          <w:lang w:eastAsia="ru-RU"/>
        </w:rPr>
        <w:br/>
        <w:t>5-й урок: с 12-20 – 13-00 Перемена 10 минут</w:t>
      </w:r>
      <w:r w:rsidRPr="00605CB0">
        <w:rPr>
          <w:rFonts w:eastAsia="Times New Roman"/>
          <w:sz w:val="28"/>
          <w:szCs w:val="28"/>
          <w:lang w:eastAsia="ru-RU"/>
        </w:rPr>
        <w:br/>
        <w:t>6-й урок: с 13-10 – 13-50 Перемена 10 минут</w:t>
      </w:r>
      <w:r w:rsidRPr="00605CB0">
        <w:rPr>
          <w:rFonts w:eastAsia="Times New Roman"/>
          <w:sz w:val="28"/>
          <w:szCs w:val="28"/>
          <w:lang w:eastAsia="ru-RU"/>
        </w:rPr>
        <w:br/>
        <w:t>7-й урок: с 14-00 – 14-40</w:t>
      </w:r>
    </w:p>
    <w:p w:rsidR="009C6EE4" w:rsidRPr="00605CB0" w:rsidRDefault="009C6EE4" w:rsidP="009C6EE4">
      <w:pPr>
        <w:rPr>
          <w:rFonts w:ascii="Times New Roman" w:hAnsi="Times New Roman"/>
          <w:b/>
        </w:rPr>
      </w:pPr>
    </w:p>
    <w:p w:rsidR="009C6EE4" w:rsidRDefault="009C6EE4" w:rsidP="009C6EE4"/>
    <w:p w:rsidR="006064AB" w:rsidRDefault="006064AB"/>
    <w:sectPr w:rsidR="0060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95"/>
    <w:rsid w:val="00373795"/>
    <w:rsid w:val="006064AB"/>
    <w:rsid w:val="009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26B7A-63F7-4887-8A7B-09675EBB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EE4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9C6E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2019-01-25T05:04:00Z</dcterms:created>
  <dcterms:modified xsi:type="dcterms:W3CDTF">2019-01-25T05:08:00Z</dcterms:modified>
</cp:coreProperties>
</file>